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cf73ff" w14:textId="ccf73ff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4A3554">
        <w:t>571/2021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4A3554">
        <w:t>17. St-571/2021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4A3554" w:rsidP="004A355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A3554">
        <w:t>DELLARO jednostavno društvo s ograničenom odgovornošću za usluge;</w:t>
      </w:r>
    </w:p>
    <w:p w:rsidR="006F725E" w:rsidP="004A3554" w:rsidRDefault="004A3554">
      <w:pPr>
        <w:tabs>
          <w:tab w:val="left" w:pos="709"/>
        </w:tabs>
        <w:ind w:left="708"/>
        <w:jc w:val="both"/>
      </w:pPr>
      <w:r>
        <w:t>OIB: 28452725723, Zagreb, Martićeva 15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3554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A35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355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A355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A355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A355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5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355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35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35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St-571/2021</izvorni_sadrzaj>
    <derivirana_varijabla naziv="DomainObject.Predmet.OznakaBroj_1">St-571/2021</derivirana_varijabla>
  </DomainObject.Predmet.OznakaBroj>
  <DomainObject.Predmet.OznakaBrojOptuznogAkta>
    <izvorni_sadrzaj>04-06-21-919</izvorni_sadrzaj>
    <derivirana_varijabla naziv="DomainObject.Predmet.OznakaBrojOptuznogAkta_1">04-06-21-919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DELLARO jednostavno društvo s ograničenom odgovornošću za usluge</izvorni_sadrzaj>
    <derivirana_varijabla naziv="DomainObject.Predmet.ProtustrankaFormated_1">  DELLARO jednostavno društvo s ograničenom odgovornošću za usluge</derivirana_varijabla>
  </DomainObject.Predmet.ProtustrankaFormated>
  <DomainObject.Predmet.ProtustrankaFormatedOIB>
    <izvorni_sadrzaj>  DELLARO jednostavno društvo s ograničenom odgovornošću za usluge, OIB 28452725723</izvorni_sadrzaj>
    <derivirana_varijabla naziv="DomainObject.Predmet.ProtustrankaFormatedOIB_1">  DELLARO jednostavno društvo s ograničenom odgovornošću za usluge, OIB 28452725723</derivirana_varijabla>
  </DomainObject.Predmet.ProtustrankaFormatedOIB>
  <DomainObject.Predmet.ProtustrankaFormatedWithAdress>
    <izvorni_sadrzaj> DELLARO jednostavno društvo s ograničenom odgovornošću za usluge, Martićeva 15, 10000 Zagreb</izvorni_sadrzaj>
    <derivirana_varijabla naziv="DomainObject.Predmet.ProtustrankaFormatedWithAdress_1"> DELLARO jednostavno društvo s ograničenom odgovornošću za usluge, Martićeva 15, 10000 Zagreb</derivirana_varijabla>
  </DomainObject.Predmet.ProtustrankaFormatedWithAdress>
  <DomainObject.Predmet.ProtustrankaFormatedWithAdressOIB>
    <izvorni_sadrzaj> DELLARO jednostavno društvo s ograničenom odgovornošću za usluge, OIB 28452725723, Martićeva 15, 10000 Zagreb</izvorni_sadrzaj>
    <derivirana_varijabla naziv="DomainObject.Predmet.ProtustrankaFormatedWithAdressOIB_1"> DELLARO jednostavno društvo s ograničenom odgovornošću za usluge, OIB 28452725723, Martićeva 15, 10000 Zagreb</derivirana_varijabla>
  </DomainObject.Predmet.ProtustrankaFormatedWithAdressOIB>
  <DomainObject.Predmet.ProtustrankaWithAdress>
    <izvorni_sadrzaj>DELLARO jednostavno društvo s ograničenom odgovornošću za usluge Martićeva 15, 10000 Zagreb</izvorni_sadrzaj>
    <derivirana_varijabla naziv="DomainObject.Predmet.ProtustrankaWithAdress_1">DELLARO jednostavno društvo s ograničenom odgovornošću za usluge Martićeva 15, 10000 Zagreb</derivirana_varijabla>
  </DomainObject.Predmet.ProtustrankaWithAdress>
  <DomainObject.Predmet.ProtustrankaWithAdressOIB>
    <izvorni_sadrzaj>DELLARO jednostavno društvo s ograničenom odgovornošću za usluge, OIB 28452725723, Martićeva 15, 10000 Zagreb</izvorni_sadrzaj>
    <derivirana_varijabla naziv="DomainObject.Predmet.ProtustrankaWithAdressOIB_1">DELLARO jednostavno društvo s ograničenom odgovornošću za usluge, OIB 28452725723, Martićeva 15, 10000 Zagreb</derivirana_varijabla>
  </DomainObject.Predmet.ProtustrankaWithAdressOIB>
  <DomainObject.Predmet.ProtustrankaNazivFormated>
    <izvorni_sadrzaj>DELLARO jednostavno društvo s ograničenom odgovornošću za usluge</izvorni_sadrzaj>
    <derivirana_varijabla naziv="DomainObject.Predmet.ProtustrankaNazivFormated_1">DELLARO jednostavno društvo s ograničenom odgovornošću za usluge</derivirana_varijabla>
  </DomainObject.Predmet.ProtustrankaNazivFormated>
  <DomainObject.Predmet.ProtustrankaNazivFormatedOIB>
    <izvorni_sadrzaj>DELLARO jednostavno društvo s ograničenom odgovornošću za usluge, OIB 28452725723</izvorni_sadrzaj>
    <derivirana_varijabla naziv="DomainObject.Predmet.ProtustrankaNazivFormatedOIB_1">DELLARO jednostavno društvo s ograničenom odgovornošću za usluge, OIB 28452725723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DELLARO jednostavno društvo s ograničenom odgovornošću za usluge</item>
    </izvorni_sadrzaj>
    <derivirana_varijabla naziv="DomainObject.Predmet.ProtuStrankaListFormated_1">
      <item>DELLARO jednostavno društvo s ograničenom odgovornošću za usluge</item>
    </derivirana_varijabla>
  </DomainObject.Predmet.ProtuStrankaListFormated>
  <DomainObject.Predmet.ProtuStrankaListFormatedOIB>
    <izvorni_sadrzaj>
      <item>DELLARO jednostavno društvo s ograničenom odgovornošću za usluge, OIB 28452725723</item>
    </izvorni_sadrzaj>
    <derivirana_varijabla naziv="DomainObject.Predmet.ProtuStrankaListFormatedOIB_1">
      <item>DELLARO jednostavno društvo s ograničenom odgovornošću za usluge, OIB 28452725723</item>
    </derivirana_varijabla>
  </DomainObject.Predmet.ProtuStrankaListFormatedOIB>
  <DomainObject.Predmet.ProtuStrankaListFormatedWithAdress>
    <izvorni_sadrzaj>
      <item>DELLARO jednostavno društvo s ograničenom odgovornošću za usluge, Martićeva 15, 10000 Zagreb</item>
    </izvorni_sadrzaj>
    <derivirana_varijabla naziv="DomainObject.Predmet.ProtuStrankaListFormatedWithAdress_1">
      <item>DELLARO jednostavno društvo s ograničenom odgovornošću za usluge, Martićeva 15, 10000 Zagreb</item>
    </derivirana_varijabla>
  </DomainObject.Predmet.ProtuStrankaListFormatedWithAdress>
  <DomainObject.Predmet.ProtuStrankaListFormatedWithAdressOIB>
    <izvorni_sadrzaj>
      <item>DELLARO jednostavno društvo s ograničenom odgovornošću za usluge, OIB 28452725723, Martićeva 15, 10000 Zagreb</item>
    </izvorni_sadrzaj>
    <derivirana_varijabla naziv="DomainObject.Predmet.ProtuStrankaListFormatedWithAdressOIB_1">
      <item>DELLARO jednostavno društvo s ograničenom odgovornošću za usluge, OIB 28452725723, Martićeva 15, 10000 Zagreb</item>
    </derivirana_varijabla>
  </DomainObject.Predmet.ProtuStrankaListFormatedWithAdressOIB>
  <DomainObject.Predmet.ProtuStrankaListNazivFormated>
    <izvorni_sadrzaj>
      <item>DELLARO jednostavno društvo s ograničenom odgovornošću za usluge</item>
    </izvorni_sadrzaj>
    <derivirana_varijabla naziv="DomainObject.Predmet.ProtuStrankaListNazivFormated_1">
      <item>DELLARO jednostavno društvo s ograničenom odgovornošću za usluge</item>
    </derivirana_varijabla>
  </DomainObject.Predmet.ProtuStrankaListNazivFormated>
  <DomainObject.Predmet.ProtuStrankaListNazivFormatedOIB>
    <izvorni_sadrzaj>
      <item>DELLARO jednostavno društvo s ograničenom odgovornošću za usluge, OIB 28452725723</item>
    </izvorni_sadrzaj>
    <derivirana_varijabla naziv="DomainObject.Predmet.ProtuStrankaListNazivFormatedOIB_1">
      <item>DELLARO jednostavno društvo s ograničenom odgovornošću za usluge, OIB 28452725723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DELLARO jednostavno društvo s ograničenom odgovornošću za usluge</izvorni_sadrzaj>
    <derivirana_varijabla naziv="DomainObject.Predmet.ProtustrankaIDrugi_1">DELLARO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DELLARO jednostavno društvo s ograničenom odgovornošću za usluge, OIB 28452725723, Martićeva 15, 10000 Zagreb</izvorni_sadrzaj>
    <derivirana_varijabla naziv="DomainObject.Predmet.ProtustrankaIDrugiAdressOIB_1">DELLARO jednostavno društvo s ograničenom odgovornošću za usluge, OIB 28452725723, Martićeva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DELLARO jednostavno društvo s ograničenom odgovornošću za usluge</item>
      <item>Financijska agencija</item>
    </izvorni_sadrzaj>
    <derivirana_varijabla naziv="DomainObject.Predmet.SudioniciListNaziv_1">
      <item>DELLARO jednostavno društvo s ograničenom odgovornošću za usluge</item>
      <item>Financijska agencija</item>
    </derivirana_varijabla>
  </DomainObject.Predmet.SudioniciListNaziv>
  <DomainObject.Predmet.SudioniciListAdressOIB>
    <izvorni_sadrzaj>
      <item>DELLARO jednostavno društvo s ograničenom odgovornošću za usluge, OIB 28452725723, Martićeva 15,10000 Zagreb</item>
      <item>Financijska agencija, OIB 85821130368, TRG SVIBANJSKIH ŽRTAVA 1995. 1,10000 Zagreb</item>
    </izvorni_sadrzaj>
    <derivirana_varijabla naziv="DomainObject.Predmet.SudioniciListAdressOIB_1">
      <item>DELLARO jednostavno društvo s ograničenom odgovornošću za usluge, OIB 28452725723, Martićeva 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28452725723</item>
      <item>, OIB 85821130368</item>
    </izvorni_sadrzaj>
    <derivirana_varijabla naziv="DomainObject.Predmet.SudioniciListNazivOIB_1">
      <item>, OIB 28452725723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854</properties:Characters>
  <properties:Lines>46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2021-04-20T08:35:00Z</cp:lastPrinted>
  <dcterms:modified xmlns:xsi="http://www.w3.org/2001/XMLSchema-instance" xsi:type="dcterms:W3CDTF">2021-04-20T08:35:00Z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